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73" w:firstLineChars="131"/>
        <w:jc w:val="center"/>
        <w:textAlignment w:val="auto"/>
        <w:rPr>
          <w:rFonts w:hint="eastAsia" w:ascii="黑体" w:hAnsi="黑体" w:eastAsia="黑体"/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b/>
          <w:sz w:val="36"/>
          <w:szCs w:val="36"/>
        </w:rPr>
        <w:t>聊城大学横向</w:t>
      </w:r>
      <w:r>
        <w:rPr>
          <w:rFonts w:hint="eastAsia" w:ascii="黑体" w:hAnsi="黑体" w:eastAsia="黑体"/>
          <w:b/>
          <w:sz w:val="36"/>
          <w:szCs w:val="36"/>
          <w:lang w:eastAsia="zh-Hans"/>
        </w:rPr>
        <w:t>科研</w:t>
      </w:r>
      <w:r>
        <w:rPr>
          <w:rFonts w:hint="eastAsia" w:ascii="黑体" w:hAnsi="黑体" w:eastAsia="黑体"/>
          <w:b/>
          <w:sz w:val="36"/>
          <w:szCs w:val="36"/>
        </w:rPr>
        <w:t>项目（</w:t>
      </w:r>
      <w:r>
        <w:rPr>
          <w:rFonts w:hint="eastAsia" w:ascii="黑体" w:hAnsi="黑体" w:eastAsia="黑体"/>
          <w:b/>
          <w:sz w:val="36"/>
          <w:szCs w:val="36"/>
          <w:lang w:eastAsia="zh-Hans"/>
        </w:rPr>
        <w:t>人文社会科学</w:t>
      </w:r>
      <w:r>
        <w:rPr>
          <w:rFonts w:hint="eastAsia" w:ascii="黑体" w:hAnsi="黑体" w:eastAsia="黑体"/>
          <w:b/>
          <w:sz w:val="36"/>
          <w:szCs w:val="36"/>
        </w:rPr>
        <w:t>类）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73" w:firstLineChars="131"/>
        <w:jc w:val="center"/>
        <w:textAlignment w:val="auto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结题报告书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73" w:firstLineChars="131"/>
        <w:jc w:val="center"/>
        <w:textAlignment w:val="auto"/>
        <w:rPr>
          <w:rFonts w:hint="eastAsia" w:ascii="黑体" w:hAnsi="黑体" w:eastAsia="黑体"/>
          <w:b/>
          <w:sz w:val="36"/>
          <w:szCs w:val="36"/>
        </w:rPr>
      </w:pPr>
    </w:p>
    <w:tbl>
      <w:tblPr>
        <w:tblStyle w:val="3"/>
        <w:tblW w:w="89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336"/>
        <w:gridCol w:w="1392"/>
        <w:gridCol w:w="1272"/>
        <w:gridCol w:w="1107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  <w:lang w:eastAsia="zh-Hans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Hans"/>
              </w:rPr>
              <w:t>项目名称</w:t>
            </w:r>
          </w:p>
        </w:tc>
        <w:tc>
          <w:tcPr>
            <w:tcW w:w="272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  <w:lang w:eastAsia="zh-Hans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Hans"/>
              </w:rPr>
              <w:t>项目编号</w:t>
            </w:r>
          </w:p>
        </w:tc>
        <w:tc>
          <w:tcPr>
            <w:tcW w:w="3401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  <w:lang w:eastAsia="zh-Hans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Hans"/>
              </w:rPr>
              <w:t>项目负责人</w:t>
            </w:r>
          </w:p>
        </w:tc>
        <w:tc>
          <w:tcPr>
            <w:tcW w:w="133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  <w:lang w:eastAsia="zh-Hans"/>
              </w:rPr>
            </w:pPr>
          </w:p>
        </w:tc>
        <w:tc>
          <w:tcPr>
            <w:tcW w:w="13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  <w:lang w:eastAsia="zh-Hans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项目委托方</w:t>
            </w:r>
          </w:p>
        </w:tc>
        <w:tc>
          <w:tcPr>
            <w:tcW w:w="4673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项目到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账经费</w:t>
            </w:r>
          </w:p>
        </w:tc>
        <w:tc>
          <w:tcPr>
            <w:tcW w:w="133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项目结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余经费</w:t>
            </w:r>
          </w:p>
        </w:tc>
        <w:tc>
          <w:tcPr>
            <w:tcW w:w="127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  <w:lang w:eastAsia="zh-Hans"/>
              </w:rPr>
            </w:pPr>
          </w:p>
        </w:tc>
        <w:tc>
          <w:tcPr>
            <w:tcW w:w="110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eastAsia="zh-Hans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2"/>
                <w:szCs w:val="22"/>
                <w:lang w:eastAsia="zh-Hans"/>
              </w:rPr>
              <w:t>起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Hans"/>
              </w:rPr>
              <w:t>止时间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663" w:firstLineChars="30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年   月   日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至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8" w:hRule="atLeast"/>
        </w:trPr>
        <w:tc>
          <w:tcPr>
            <w:tcW w:w="8939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  <w:t>项目完成情况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 xml:space="preserve">（需说明经费使用情况） </w:t>
            </w: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 xml:space="preserve">本人承诺：由本人负责的该科研项目已完成合同约定要求，与主管部门或委托方无任何法律纠纷；如产生法律纠纷，所有责任自负。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 xml:space="preserve">                                    项目负责人（签字）：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 xml:space="preserve">           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8939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项目结题证明：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提供项目委托方开具的相关结题证明（另附）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资金决算证明：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提供财务管理系统打印的经费支出明细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（另附）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    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42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二级</w:t>
            </w:r>
            <w:r>
              <w:rPr>
                <w:rFonts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学院审核意见：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负责人签字（公章）：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                       年  月  日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</w:p>
        </w:tc>
        <w:tc>
          <w:tcPr>
            <w:tcW w:w="46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人文社会科学处</w:t>
            </w: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审核意见：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负责人签字（公章）：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                           </w:t>
            </w: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日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</w:p>
        </w:tc>
      </w:tr>
    </w:tbl>
    <w:p>
      <w:pPr>
        <w:rPr>
          <w:rFonts w:hint="eastAsia" w:ascii="仿宋" w:hAnsi="仿宋" w:eastAsia="仿宋" w:cs="仿宋"/>
          <w:kern w:val="0"/>
          <w:sz w:val="22"/>
          <w:szCs w:val="22"/>
          <w:lang w:bidi="ar"/>
        </w:r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 w:bidi="ar"/>
        </w:rPr>
        <w:t>注：1.</w:t>
      </w:r>
      <w:r>
        <w:rPr>
          <w:rFonts w:hint="eastAsia" w:ascii="仿宋" w:hAnsi="仿宋" w:eastAsia="仿宋" w:cs="仿宋"/>
          <w:kern w:val="0"/>
          <w:sz w:val="22"/>
          <w:szCs w:val="22"/>
          <w:lang w:bidi="ar"/>
        </w:rPr>
        <w:t>此表一式三份，项目负责人、人文社会科学处、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 w:bidi="ar"/>
        </w:rPr>
        <w:t>二级学院</w:t>
      </w:r>
      <w:r>
        <w:rPr>
          <w:rFonts w:hint="eastAsia" w:ascii="仿宋" w:hAnsi="仿宋" w:eastAsia="仿宋" w:cs="仿宋"/>
          <w:kern w:val="0"/>
          <w:sz w:val="22"/>
          <w:szCs w:val="22"/>
          <w:lang w:bidi="ar"/>
        </w:rPr>
        <w:t>各一份。</w:t>
      </w:r>
    </w:p>
    <w:p>
      <w:pPr>
        <w:ind w:firstLine="440" w:firstLineChars="200"/>
        <w:rPr>
          <w:rFonts w:hint="default" w:ascii="仿宋" w:hAnsi="仿宋" w:eastAsia="仿宋" w:cs="仿宋"/>
          <w:kern w:val="0"/>
          <w:sz w:val="22"/>
          <w:szCs w:val="2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 w:bidi="ar"/>
        </w:rPr>
        <w:t>2.提交结项报告书的同时，提交项目结项报告等支撑材料。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MDFmMTcwMTQ3NTQ1YjYyYzEzY2RiOWJiMzg5NGQifQ=="/>
  </w:docVars>
  <w:rsids>
    <w:rsidRoot w:val="688C56FD"/>
    <w:rsid w:val="688C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2023-11-15T02:54:00Z</dcterms:created>
  <dc:creator>暗香疏影</dc:creator>
  <cp:lastModifiedBy>暗香疏影</cp:lastModifiedBy>
  <dcterms:modified xsi:type="dcterms:W3CDTF">2023-11-15T02:55:27Z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55DC80259A7B48768E226F02D440E564_11</vt:lpwstr>
  </property>
</Properties>
</file>